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202</w:t>
      </w:r>
      <w:r>
        <w:rPr>
          <w:rFonts w:hint="eastAsia" w:ascii="方正小标宋简体" w:hAnsi="华文中宋" w:eastAsia="方正小标宋简体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年苏州市智慧校园发展水平四星级学校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华文中宋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拟认定名单</w:t>
      </w:r>
      <w:r>
        <w:rPr>
          <w:rFonts w:hint="eastAsia" w:ascii="方正小标宋简体" w:hAnsi="华文中宋" w:eastAsia="方正小标宋简体"/>
          <w:bCs/>
          <w:sz w:val="36"/>
          <w:szCs w:val="36"/>
          <w:lang w:val="en-US" w:eastAsia="zh-CN"/>
        </w:rPr>
        <w:t>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华文中宋" w:eastAsia="方正小标宋简体"/>
          <w:bCs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根据《关于印发〈苏州市智慧校园发展水平星级评估指标体系〉的通知》（苏教信息〔2018〕17号）、《关于做好2023年苏州市智慧校园发展水平四星级评估的申报与评审工作的通知》（苏教信推办〔2023〕3号），苏州市智慧校园审核认定工作由苏州市教育局大数据管理处牵头，苏州市电化教育馆组织实施。经县级市（区）初审推荐和市级网络复审，拟认定108所中小学校为苏州市智慧校园发展水平四星级学校，现将具体名单予以公示（见附件），公示时间为2023年12月15日至12月22日。对认定结论若有异议，请书面向苏州市电化教育馆反映，联系电话：0512-87664312，地址：苏州市劳动路289号，邮编215004。届时请注明本人的真实姓名、单位、地址、邮编和电话，以便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附件：2023年苏州市智慧校园发展水平四星级学校拟认定名单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440" w:firstLineChars="1700"/>
        <w:jc w:val="distribute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苏州市电化教育馆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440" w:firstLineChars="1700"/>
        <w:jc w:val="distribute"/>
        <w:rPr>
          <w:rFonts w:hint="eastAsia" w:eastAsia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kern w:val="0"/>
          <w:sz w:val="32"/>
          <w:szCs w:val="32"/>
          <w:lang w:val="en-US" w:eastAsia="zh-CN"/>
        </w:rPr>
        <w:t>2023年12月14日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440" w:firstLineChars="1700"/>
        <w:jc w:val="distribute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方正小标宋简体" w:hAnsi="仿宋" w:eastAsia="方正小标宋简体"/>
          <w:kern w:val="0"/>
          <w:sz w:val="36"/>
          <w:szCs w:val="36"/>
        </w:rPr>
      </w:pPr>
      <w:r>
        <w:rPr>
          <w:rFonts w:hint="default" w:ascii="方正小标宋简体" w:hAnsi="仿宋" w:eastAsia="方正小标宋简体"/>
          <w:kern w:val="0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kern w:val="0"/>
          <w:sz w:val="36"/>
          <w:szCs w:val="36"/>
          <w:lang w:val="en-US" w:eastAsia="zh-CN"/>
        </w:rPr>
        <w:t>3</w:t>
      </w:r>
      <w:r>
        <w:rPr>
          <w:rFonts w:hint="default" w:ascii="方正小标宋简体" w:hAnsi="仿宋" w:eastAsia="方正小标宋简体"/>
          <w:kern w:val="0"/>
          <w:sz w:val="36"/>
          <w:szCs w:val="36"/>
        </w:rPr>
        <w:t>年苏州市智慧校园发展水平四星级学校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方正小标宋简体" w:hAnsi="仿宋" w:eastAsia="方正小标宋简体"/>
          <w:kern w:val="0"/>
          <w:sz w:val="36"/>
          <w:szCs w:val="36"/>
        </w:rPr>
      </w:pPr>
      <w:r>
        <w:rPr>
          <w:rFonts w:hint="default" w:ascii="方正小标宋简体" w:hAnsi="仿宋" w:eastAsia="方正小标宋简体"/>
          <w:kern w:val="0"/>
          <w:sz w:val="36"/>
          <w:szCs w:val="36"/>
        </w:rPr>
        <w:t>拟认定名单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张家港市（</w:t>
      </w:r>
      <w:r>
        <w:rPr>
          <w:rFonts w:hint="eastAsia"/>
          <w:sz w:val="30"/>
          <w:szCs w:val="30"/>
          <w:lang w:val="en-US" w:eastAsia="zh-CN"/>
        </w:rPr>
        <w:t>15</w:t>
      </w:r>
      <w:r>
        <w:rPr>
          <w:rFonts w:hint="default"/>
          <w:sz w:val="30"/>
          <w:szCs w:val="30"/>
        </w:rPr>
        <w:t>所）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张家港市暨阳实验小学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张家港市乐余中心小学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张家港市凤凰中心小学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张家港高级中学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张家港市南沙中学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江苏省张家港中等专业学校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张家港市凤凰高级中学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张家港市沙洲小学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张家港市德积小学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张家港市沙洲中学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张家港市崇实初级中学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张家港市兆丰学校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张家港市常青藤实验学校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张家港市大新中心小学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张家港市杨舍实验学校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常熟市（</w:t>
      </w:r>
      <w:r>
        <w:rPr>
          <w:rFonts w:hint="eastAsia"/>
          <w:sz w:val="30"/>
          <w:szCs w:val="30"/>
          <w:lang w:val="en-US" w:eastAsia="zh-CN"/>
        </w:rPr>
        <w:t>14</w:t>
      </w:r>
      <w:r>
        <w:rPr>
          <w:rFonts w:hint="default"/>
          <w:sz w:val="30"/>
          <w:szCs w:val="30"/>
        </w:rPr>
        <w:t>所）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常熟市琴湖小学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江苏省常熟中等专业学校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常熟市崇文小学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常熟市元和小学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常熟市张青莲小学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常熟市凯文小学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常熟市塔前小学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常熟市颜港小学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常熟市练塘中学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常熟市昆承小学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常熟市常清中学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常熟市古里中心小学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常熟市花溪小学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常熟市外国语初级中学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太仓市（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default"/>
          <w:sz w:val="30"/>
          <w:szCs w:val="30"/>
        </w:rPr>
        <w:t>所）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太仓市城厢镇第四小学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太仓市高新区第四小学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太仓市镇洋小学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太仓市高新区第二小学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太仓市明德初级中学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太仓市沙溪镇第二小学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太仓市沙溪镇第一小学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太仓市沙溪实验中学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昆山市（</w:t>
      </w:r>
      <w:r>
        <w:rPr>
          <w:rFonts w:hint="eastAsia"/>
          <w:sz w:val="30"/>
          <w:szCs w:val="30"/>
          <w:lang w:val="en-US" w:eastAsia="zh-CN"/>
        </w:rPr>
        <w:t>19</w:t>
      </w:r>
      <w:r>
        <w:rPr>
          <w:rFonts w:hint="default"/>
          <w:sz w:val="30"/>
          <w:szCs w:val="30"/>
        </w:rPr>
        <w:t>所）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昆山市陆家中学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昆山市费俊龙初级中学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昆山市新镇中学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昆山市裕元实验学校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昆山市娄江实验小学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昆山高新区汉浦中学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昆山市张浦初级中学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昆山市周庄中心小学校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昆山市蓬朗中心小学校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昆山市玉山镇新城域小学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昆山市兵希中学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昆山市锦溪中心小学校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昆山开发区晨曦中学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昆山市巴城高级中学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昆山市淀山湖中学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昆山市城北中心小学校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昆山市亭林</w:t>
      </w:r>
      <w:r>
        <w:rPr>
          <w:rFonts w:hint="eastAsia"/>
          <w:sz w:val="30"/>
          <w:szCs w:val="30"/>
          <w:lang w:val="en-US" w:eastAsia="zh-CN"/>
        </w:rPr>
        <w:t>初级</w:t>
      </w:r>
      <w:r>
        <w:rPr>
          <w:rFonts w:hint="default"/>
          <w:sz w:val="30"/>
          <w:szCs w:val="30"/>
        </w:rPr>
        <w:t>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昆山市周市高级中学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昆山市花桥高级中学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吴江区（</w:t>
      </w: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default"/>
          <w:sz w:val="30"/>
          <w:szCs w:val="30"/>
        </w:rPr>
        <w:t>所）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苏州市吴江区鲈乡实验小学、吴江高级中学、苏州市吴江区平望实验小学、吴江经济技术开发区天和小学、苏州市吴江区云龙实验学校、吴江盛泽中学、苏州市吴江区北厍小学、苏州市吴江区盛泽实验小学、苏州市吴江区盛泽第二中学、苏州市吴江区南麻小学、苏州市吴江区坛丘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吴中区（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default"/>
          <w:sz w:val="30"/>
          <w:szCs w:val="30"/>
        </w:rPr>
        <w:t>所）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/>
          <w:sz w:val="30"/>
          <w:szCs w:val="30"/>
          <w:lang w:eastAsia="zh-CN"/>
        </w:rPr>
      </w:pPr>
      <w:r>
        <w:rPr>
          <w:rFonts w:hint="default"/>
          <w:sz w:val="30"/>
          <w:szCs w:val="30"/>
          <w:lang w:eastAsia="zh-CN"/>
        </w:rPr>
        <w:t>江苏省外国语学校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  <w:lang w:eastAsia="zh-CN"/>
        </w:rPr>
        <w:t>苏州市吴中区碧波中学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  <w:lang w:eastAsia="zh-CN"/>
        </w:rPr>
        <w:t>苏州市吴中区东山实验小学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  <w:lang w:eastAsia="zh-CN"/>
        </w:rPr>
        <w:t>苏州太湖国家旅游度假区舟山实验小学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  <w:lang w:eastAsia="zh-CN"/>
        </w:rPr>
        <w:t>苏州市吴中区角直高级中学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  <w:lang w:eastAsia="zh-CN"/>
        </w:rPr>
        <w:t>苏州市吴中区长桥实验小学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相城区（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default"/>
          <w:sz w:val="30"/>
          <w:szCs w:val="30"/>
        </w:rPr>
        <w:t>所）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苏州市相城区蠡口实验小学、苏州市相城区黄桥实验小学、苏州市相城区珍珠湖小学、苏州市相城区太平实验小学、苏州市相城区湘城小学、苏州市相城区蠡口中学、苏州市相城区望亭中心小学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姑苏区（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default"/>
          <w:sz w:val="30"/>
          <w:szCs w:val="30"/>
        </w:rPr>
        <w:t>所）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苏州市劳动路实验小学校、苏州市金筑实验小学校、苏州市阳光城实验小学校、苏州市东中市实验小学、苏州市彩香实验小学校、苏州市桃坞中心小学校、苏州市平直实验小学校、苏州市勤惜实验小学校、苏州市第十二中学、苏州市第三十中学校、苏州市叶圣陶中学校、</w:t>
      </w:r>
      <w:r>
        <w:rPr>
          <w:rFonts w:hint="eastAsia"/>
          <w:sz w:val="30"/>
          <w:szCs w:val="30"/>
          <w:lang w:val="en-US" w:eastAsia="zh-CN"/>
        </w:rPr>
        <w:t>苏州市</w:t>
      </w:r>
      <w:r>
        <w:rPr>
          <w:rFonts w:hint="eastAsia"/>
          <w:sz w:val="30"/>
          <w:szCs w:val="30"/>
          <w:lang w:eastAsia="zh-CN"/>
        </w:rPr>
        <w:t>沧浪新城第一实验小学</w:t>
      </w:r>
      <w:r>
        <w:rPr>
          <w:rFonts w:hint="eastAsia"/>
          <w:sz w:val="30"/>
          <w:szCs w:val="30"/>
          <w:lang w:val="en-US" w:eastAsia="zh-CN"/>
        </w:rPr>
        <w:t>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苏州工业园区（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default"/>
          <w:sz w:val="30"/>
          <w:szCs w:val="30"/>
        </w:rPr>
        <w:t>所）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苏州工业园区娄葑实验小学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苏州工业园区星湖学校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苏州工业园区青剑湖小学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default"/>
          <w:sz w:val="30"/>
          <w:szCs w:val="30"/>
        </w:rPr>
      </w:pPr>
      <w:r>
        <w:rPr>
          <w:rFonts w:hint="default"/>
          <w:sz w:val="30"/>
          <w:szCs w:val="30"/>
        </w:rPr>
        <w:t>苏州</w:t>
      </w:r>
      <w:r>
        <w:rPr>
          <w:rFonts w:hint="eastAsia"/>
          <w:sz w:val="30"/>
          <w:szCs w:val="30"/>
          <w:lang w:val="en-US" w:eastAsia="zh-CN"/>
        </w:rPr>
        <w:t>高新区</w:t>
      </w:r>
      <w:r>
        <w:rPr>
          <w:rFonts w:hint="default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13</w:t>
      </w:r>
      <w:r>
        <w:rPr>
          <w:rFonts w:hint="default"/>
          <w:sz w:val="30"/>
          <w:szCs w:val="30"/>
        </w:rPr>
        <w:t>所）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/>
          <w:sz w:val="30"/>
          <w:szCs w:val="30"/>
        </w:rPr>
        <w:t>苏州高新区第一初级中学校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苏州科技城外国语学校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苏州高新区金色小学</w:t>
      </w:r>
      <w:r>
        <w:rPr>
          <w:rFonts w:hint="eastAsia"/>
          <w:sz w:val="30"/>
          <w:szCs w:val="30"/>
          <w:lang w:val="en-US" w:eastAsia="zh-CN"/>
        </w:rPr>
        <w:t>校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江苏省苏州实验中学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苏州高新区实验初级中学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苏州高新区第三中学校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苏州高新区文星小学校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苏州高新区文昌实验小学校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苏州高新区第二中学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吴县中学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苏州市阳山实验小学校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苏州高新区长江小学校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default"/>
          <w:sz w:val="30"/>
          <w:szCs w:val="30"/>
        </w:rPr>
        <w:t>苏州外国语学校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3B8086-320B-4A41-BE2B-53852195C4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5419774-B0A3-4722-8B83-93D4B6AB3F5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ED19631-DDD0-4D27-9321-3336B2A9453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43A8313-F488-4501-A7C9-E4248378578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DFF63D90-D12F-4E17-9BA8-7DEE3FE3A6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ZGY3ZjNjZDJiNjE3ODcyZGZhMjc5ZTJmYTRjOTgifQ=="/>
  </w:docVars>
  <w:rsids>
    <w:rsidRoot w:val="00000000"/>
    <w:rsid w:val="07E04497"/>
    <w:rsid w:val="085335D6"/>
    <w:rsid w:val="0E107158"/>
    <w:rsid w:val="10081EA4"/>
    <w:rsid w:val="132F3F16"/>
    <w:rsid w:val="13503262"/>
    <w:rsid w:val="13CC4E74"/>
    <w:rsid w:val="1C803D9A"/>
    <w:rsid w:val="28A46AFF"/>
    <w:rsid w:val="325624F0"/>
    <w:rsid w:val="34AB3510"/>
    <w:rsid w:val="35DB2421"/>
    <w:rsid w:val="375839D7"/>
    <w:rsid w:val="3825367C"/>
    <w:rsid w:val="3BDC12B7"/>
    <w:rsid w:val="3CF960F6"/>
    <w:rsid w:val="430E3D0D"/>
    <w:rsid w:val="4B0F02D7"/>
    <w:rsid w:val="4BB974D1"/>
    <w:rsid w:val="4C303F46"/>
    <w:rsid w:val="4F9A0054"/>
    <w:rsid w:val="5AE4732B"/>
    <w:rsid w:val="60A5478B"/>
    <w:rsid w:val="60B032A0"/>
    <w:rsid w:val="627F250E"/>
    <w:rsid w:val="6808604B"/>
    <w:rsid w:val="694A61EF"/>
    <w:rsid w:val="7AA67374"/>
    <w:rsid w:val="7B2B1CA3"/>
    <w:rsid w:val="7E4A6D63"/>
    <w:rsid w:val="7F6E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公文一级目录"/>
    <w:basedOn w:val="1"/>
    <w:qFormat/>
    <w:uiPriority w:val="0"/>
    <w:pPr>
      <w:ind w:firstLine="640" w:firstLineChars="200"/>
    </w:pPr>
    <w:rPr>
      <w:rFonts w:ascii="黑体" w:eastAsia="黑体"/>
      <w:sz w:val="32"/>
      <w:szCs w:val="32"/>
    </w:rPr>
  </w:style>
  <w:style w:type="paragraph" w:customStyle="1" w:styleId="7">
    <w:name w:val="公文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1593</Words>
  <Characters>1651</Characters>
  <Lines>0</Lines>
  <Paragraphs>0</Paragraphs>
  <TotalTime>127</TotalTime>
  <ScaleCrop>false</ScaleCrop>
  <LinksUpToDate>false</LinksUpToDate>
  <CharactersWithSpaces>1651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2022-12-07T02:46:00Z</dcterms:created>
  <dc:creator>a</dc:creator>
  <cp:lastModifiedBy>a</cp:lastModifiedBy>
  <dcterms:modified xsi:type="dcterms:W3CDTF">2023-12-14T06:28:11Z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6AFA615373444A129C755608D53A174C</vt:lpwstr>
  </property>
</Properties>
</file>